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3" w:rsidRPr="00E74B1E" w:rsidRDefault="00245713" w:rsidP="00245713">
      <w:pPr>
        <w:jc w:val="center"/>
        <w:rPr>
          <w:b/>
          <w:sz w:val="72"/>
        </w:rPr>
      </w:pPr>
      <w:r w:rsidRPr="00E74B1E">
        <w:rPr>
          <w:b/>
          <w:sz w:val="72"/>
        </w:rPr>
        <w:t>EDITAL</w:t>
      </w:r>
    </w:p>
    <w:p w:rsidR="00245713" w:rsidRPr="00E74B1E" w:rsidRDefault="00894A1F" w:rsidP="00245713">
      <w:pPr>
        <w:jc w:val="center"/>
        <w:rPr>
          <w:b/>
          <w:sz w:val="48"/>
        </w:rPr>
      </w:pPr>
      <w:r>
        <w:rPr>
          <w:b/>
          <w:sz w:val="48"/>
        </w:rPr>
        <w:t>Nº 0</w:t>
      </w:r>
      <w:r w:rsidR="006D1399">
        <w:rPr>
          <w:b/>
          <w:sz w:val="48"/>
        </w:rPr>
        <w:t>1/19</w:t>
      </w:r>
    </w:p>
    <w:p w:rsidR="00245713" w:rsidRPr="00D378C5" w:rsidRDefault="00245713" w:rsidP="00AF1C30">
      <w:pPr>
        <w:spacing w:after="0"/>
        <w:contextualSpacing/>
        <w:jc w:val="both"/>
        <w:rPr>
          <w:b/>
          <w:sz w:val="28"/>
          <w:szCs w:val="28"/>
        </w:rPr>
      </w:pPr>
      <w:r w:rsidRPr="00D378C5">
        <w:rPr>
          <w:b/>
          <w:sz w:val="28"/>
          <w:szCs w:val="28"/>
        </w:rPr>
        <w:t>Álvaro Manuel Robalo Branco</w:t>
      </w:r>
      <w:r w:rsidRPr="00D378C5">
        <w:rPr>
          <w:sz w:val="28"/>
          <w:szCs w:val="28"/>
        </w:rPr>
        <w:t>, Presidente da Assembleia de Freguesia da União das Freguesias d</w:t>
      </w:r>
      <w:r w:rsidR="00D378C5">
        <w:rPr>
          <w:sz w:val="28"/>
          <w:szCs w:val="28"/>
        </w:rPr>
        <w:t>e</w:t>
      </w:r>
      <w:r w:rsidRPr="00D378C5">
        <w:rPr>
          <w:sz w:val="28"/>
          <w:szCs w:val="28"/>
        </w:rPr>
        <w:t xml:space="preserve"> Barreiro e Lavradio, </w:t>
      </w:r>
      <w:r w:rsidRPr="00D378C5">
        <w:rPr>
          <w:b/>
          <w:sz w:val="28"/>
          <w:szCs w:val="28"/>
        </w:rPr>
        <w:t>torna público</w:t>
      </w:r>
      <w:r w:rsidRPr="00D378C5">
        <w:rPr>
          <w:sz w:val="28"/>
          <w:szCs w:val="28"/>
        </w:rPr>
        <w:t xml:space="preserve"> que </w:t>
      </w:r>
      <w:r w:rsidR="002B1320" w:rsidRPr="00D378C5">
        <w:rPr>
          <w:sz w:val="28"/>
          <w:szCs w:val="28"/>
        </w:rPr>
        <w:t xml:space="preserve">no dia </w:t>
      </w:r>
      <w:r w:rsidR="00B053F2">
        <w:rPr>
          <w:b/>
          <w:sz w:val="28"/>
          <w:szCs w:val="28"/>
        </w:rPr>
        <w:t>2</w:t>
      </w:r>
      <w:r w:rsidR="00654978">
        <w:rPr>
          <w:b/>
          <w:sz w:val="28"/>
          <w:szCs w:val="28"/>
        </w:rPr>
        <w:t>9</w:t>
      </w:r>
      <w:r w:rsidR="002B1320" w:rsidRPr="00D378C5">
        <w:rPr>
          <w:b/>
          <w:sz w:val="28"/>
          <w:szCs w:val="28"/>
        </w:rPr>
        <w:t xml:space="preserve"> de </w:t>
      </w:r>
      <w:r w:rsidR="00B053F2">
        <w:rPr>
          <w:b/>
          <w:sz w:val="28"/>
          <w:szCs w:val="28"/>
        </w:rPr>
        <w:t>abril</w:t>
      </w:r>
      <w:r w:rsidR="002B1320" w:rsidRPr="00D378C5">
        <w:rPr>
          <w:b/>
          <w:sz w:val="28"/>
          <w:szCs w:val="28"/>
        </w:rPr>
        <w:t xml:space="preserve"> de 201</w:t>
      </w:r>
      <w:r w:rsidR="00654978">
        <w:rPr>
          <w:b/>
          <w:sz w:val="28"/>
          <w:szCs w:val="28"/>
        </w:rPr>
        <w:t>9</w:t>
      </w:r>
      <w:r w:rsidR="002B1320" w:rsidRPr="00D378C5">
        <w:rPr>
          <w:b/>
          <w:sz w:val="28"/>
          <w:szCs w:val="28"/>
        </w:rPr>
        <w:t>, pela</w:t>
      </w:r>
      <w:r w:rsidR="00844DCC">
        <w:rPr>
          <w:b/>
          <w:sz w:val="28"/>
          <w:szCs w:val="28"/>
        </w:rPr>
        <w:t>s</w:t>
      </w:r>
      <w:r w:rsidR="002B1320" w:rsidRPr="00D378C5">
        <w:rPr>
          <w:b/>
          <w:sz w:val="28"/>
          <w:szCs w:val="28"/>
        </w:rPr>
        <w:t xml:space="preserve"> </w:t>
      </w:r>
      <w:r w:rsidR="00654978">
        <w:rPr>
          <w:b/>
          <w:sz w:val="28"/>
          <w:szCs w:val="28"/>
        </w:rPr>
        <w:t>21</w:t>
      </w:r>
      <w:r w:rsidR="00B053F2">
        <w:rPr>
          <w:b/>
          <w:sz w:val="28"/>
          <w:szCs w:val="28"/>
        </w:rPr>
        <w:t>:</w:t>
      </w:r>
      <w:r w:rsidR="00654978">
        <w:rPr>
          <w:b/>
          <w:sz w:val="28"/>
          <w:szCs w:val="28"/>
        </w:rPr>
        <w:t>0</w:t>
      </w:r>
      <w:r w:rsidR="00B053F2">
        <w:rPr>
          <w:b/>
          <w:sz w:val="28"/>
          <w:szCs w:val="28"/>
        </w:rPr>
        <w:t>0,</w:t>
      </w:r>
      <w:r w:rsidR="002B1320" w:rsidRPr="00D378C5">
        <w:rPr>
          <w:b/>
          <w:sz w:val="28"/>
          <w:szCs w:val="28"/>
        </w:rPr>
        <w:t xml:space="preserve"> </w:t>
      </w:r>
      <w:r w:rsidR="00B053F2">
        <w:rPr>
          <w:b/>
          <w:sz w:val="28"/>
        </w:rPr>
        <w:t>n</w:t>
      </w:r>
      <w:r w:rsidR="00654978">
        <w:rPr>
          <w:b/>
          <w:sz w:val="28"/>
        </w:rPr>
        <w:t>o</w:t>
      </w:r>
      <w:r w:rsidR="00B053F2">
        <w:rPr>
          <w:b/>
          <w:sz w:val="28"/>
        </w:rPr>
        <w:t xml:space="preserve"> </w:t>
      </w:r>
      <w:r w:rsidR="00654978">
        <w:rPr>
          <w:b/>
          <w:sz w:val="28"/>
        </w:rPr>
        <w:t>Centro Cultural e Recreativo Juventude do Lavradio</w:t>
      </w:r>
      <w:r w:rsidR="00F51779" w:rsidRPr="00F92CF9">
        <w:rPr>
          <w:b/>
          <w:sz w:val="28"/>
        </w:rPr>
        <w:t xml:space="preserve">, </w:t>
      </w:r>
      <w:r w:rsidR="00F92CF9" w:rsidRPr="00F92CF9">
        <w:rPr>
          <w:sz w:val="28"/>
        </w:rPr>
        <w:t>sit</w:t>
      </w:r>
      <w:r w:rsidR="00654978">
        <w:rPr>
          <w:sz w:val="28"/>
        </w:rPr>
        <w:t>o</w:t>
      </w:r>
      <w:r w:rsidR="002B1320" w:rsidRPr="00F92CF9">
        <w:rPr>
          <w:sz w:val="28"/>
        </w:rPr>
        <w:t xml:space="preserve"> </w:t>
      </w:r>
      <w:r w:rsidR="00844DCC">
        <w:rPr>
          <w:rFonts w:cs="Tahoma"/>
          <w:sz w:val="28"/>
        </w:rPr>
        <w:t xml:space="preserve">na </w:t>
      </w:r>
      <w:r w:rsidR="007B1EF9">
        <w:rPr>
          <w:rFonts w:cs="Tahoma"/>
          <w:sz w:val="28"/>
        </w:rPr>
        <w:t>r</w:t>
      </w:r>
      <w:r w:rsidR="00844DCC">
        <w:rPr>
          <w:rFonts w:cs="Tahoma"/>
          <w:sz w:val="28"/>
        </w:rPr>
        <w:t xml:space="preserve">ua </w:t>
      </w:r>
      <w:r w:rsidR="00654978">
        <w:rPr>
          <w:rFonts w:cs="Tahoma"/>
          <w:sz w:val="28"/>
        </w:rPr>
        <w:t>Gil Vicente</w:t>
      </w:r>
      <w:r w:rsidR="00844DCC">
        <w:rPr>
          <w:rFonts w:cs="Tahoma"/>
          <w:sz w:val="28"/>
        </w:rPr>
        <w:t>, no Lavradio</w:t>
      </w:r>
      <w:r w:rsidR="00454AF9" w:rsidRPr="00454AF9">
        <w:rPr>
          <w:rFonts w:cs="Tahoma"/>
          <w:sz w:val="28"/>
          <w:szCs w:val="28"/>
        </w:rPr>
        <w:t xml:space="preserve">, </w:t>
      </w:r>
      <w:r w:rsidR="002B1320" w:rsidRPr="00454AF9">
        <w:rPr>
          <w:rFonts w:cs="Tahoma"/>
          <w:color w:val="000000"/>
          <w:sz w:val="28"/>
          <w:szCs w:val="28"/>
        </w:rPr>
        <w:t>se</w:t>
      </w:r>
      <w:r w:rsidR="002B1320" w:rsidRPr="00D378C5">
        <w:rPr>
          <w:rFonts w:cs="Tahoma"/>
          <w:color w:val="000000"/>
          <w:sz w:val="28"/>
          <w:szCs w:val="28"/>
        </w:rPr>
        <w:t xml:space="preserve"> realiza uma </w:t>
      </w:r>
      <w:r w:rsidR="00AF1C30" w:rsidRPr="00D378C5">
        <w:rPr>
          <w:rFonts w:cs="Tahoma"/>
          <w:b/>
          <w:color w:val="000000"/>
          <w:sz w:val="28"/>
          <w:szCs w:val="28"/>
        </w:rPr>
        <w:t>Sessão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</w:t>
      </w:r>
      <w:r w:rsidR="00B053F2">
        <w:rPr>
          <w:rFonts w:cs="Tahoma"/>
          <w:b/>
          <w:color w:val="000000"/>
          <w:sz w:val="28"/>
          <w:szCs w:val="28"/>
        </w:rPr>
        <w:t>Ordinária</w:t>
      </w:r>
      <w:r w:rsidR="002B1320" w:rsidRPr="00D378C5">
        <w:rPr>
          <w:rFonts w:cs="Tahoma"/>
          <w:b/>
          <w:color w:val="000000"/>
          <w:sz w:val="28"/>
          <w:szCs w:val="28"/>
        </w:rPr>
        <w:t xml:space="preserve"> da </w:t>
      </w:r>
      <w:r w:rsidR="002B1320" w:rsidRPr="00D378C5">
        <w:rPr>
          <w:b/>
          <w:sz w:val="28"/>
          <w:szCs w:val="28"/>
        </w:rPr>
        <w:t>Assembleia de Freg</w:t>
      </w:r>
      <w:r w:rsidR="00797CC1" w:rsidRPr="00D378C5">
        <w:rPr>
          <w:b/>
          <w:sz w:val="28"/>
          <w:szCs w:val="28"/>
        </w:rPr>
        <w:t>uesia da União das Freguesias d</w:t>
      </w:r>
      <w:r w:rsidR="00AF1C30" w:rsidRPr="00D378C5">
        <w:rPr>
          <w:b/>
          <w:sz w:val="28"/>
          <w:szCs w:val="28"/>
        </w:rPr>
        <w:t>e</w:t>
      </w:r>
      <w:r w:rsidR="002B1320" w:rsidRPr="00D378C5">
        <w:rPr>
          <w:b/>
          <w:sz w:val="28"/>
          <w:szCs w:val="28"/>
        </w:rPr>
        <w:t xml:space="preserve"> Barreiro e Lavradio</w:t>
      </w:r>
      <w:r w:rsidR="00AF1C30" w:rsidRPr="00D378C5">
        <w:rPr>
          <w:b/>
          <w:sz w:val="28"/>
          <w:szCs w:val="28"/>
        </w:rPr>
        <w:t>, com a seguinte</w:t>
      </w:r>
    </w:p>
    <w:p w:rsidR="00AF1C30" w:rsidRPr="00894A1F" w:rsidRDefault="00AF1C30" w:rsidP="00AF1C30">
      <w:pPr>
        <w:spacing w:after="0"/>
        <w:contextualSpacing/>
        <w:jc w:val="both"/>
        <w:rPr>
          <w:b/>
          <w:sz w:val="20"/>
          <w:szCs w:val="20"/>
        </w:rPr>
      </w:pPr>
    </w:p>
    <w:p w:rsidR="00AF1C30" w:rsidRPr="00D378C5" w:rsidRDefault="00D378C5" w:rsidP="00A23ED7">
      <w:pPr>
        <w:spacing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Ordem de</w:t>
      </w:r>
      <w:r w:rsidR="00AF1C30" w:rsidRPr="00D378C5">
        <w:rPr>
          <w:b/>
          <w:bCs/>
          <w:sz w:val="28"/>
          <w:szCs w:val="28"/>
        </w:rPr>
        <w:t xml:space="preserve"> Trabalhos</w:t>
      </w:r>
      <w:r w:rsidR="00A23ED7">
        <w:rPr>
          <w:b/>
          <w:bCs/>
          <w:sz w:val="28"/>
          <w:szCs w:val="28"/>
        </w:rPr>
        <w:t>:</w:t>
      </w:r>
    </w:p>
    <w:p w:rsidR="00A23ED7" w:rsidRDefault="00261B4D" w:rsidP="00261B4D">
      <w:pPr>
        <w:pStyle w:val="PargrafodaLista"/>
        <w:numPr>
          <w:ilvl w:val="0"/>
          <w:numId w:val="4"/>
        </w:num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Intervenção do Público</w:t>
      </w:r>
      <w:r w:rsidR="00023ED7">
        <w:rPr>
          <w:sz w:val="28"/>
          <w:szCs w:val="28"/>
        </w:rPr>
        <w:t>.</w:t>
      </w:r>
    </w:p>
    <w:p w:rsidR="00844DCC" w:rsidRDefault="00B053F2" w:rsidP="00D22A18">
      <w:pPr>
        <w:pStyle w:val="PargrafodaLista"/>
        <w:numPr>
          <w:ilvl w:val="0"/>
          <w:numId w:val="5"/>
        </w:numPr>
        <w:spacing w:after="0"/>
        <w:ind w:left="742"/>
        <w:jc w:val="both"/>
        <w:rPr>
          <w:sz w:val="28"/>
          <w:szCs w:val="28"/>
        </w:rPr>
      </w:pPr>
      <w:r w:rsidRPr="00844DCC">
        <w:rPr>
          <w:sz w:val="28"/>
          <w:szCs w:val="28"/>
        </w:rPr>
        <w:t>Período de antes da Ordem do Dia</w:t>
      </w:r>
      <w:r w:rsidR="00023ED7">
        <w:rPr>
          <w:sz w:val="28"/>
          <w:szCs w:val="28"/>
        </w:rPr>
        <w:t>.</w:t>
      </w:r>
    </w:p>
    <w:p w:rsidR="00A23ED7" w:rsidRPr="00844DCC" w:rsidRDefault="00F33965" w:rsidP="00D22A18">
      <w:pPr>
        <w:pStyle w:val="PargrafodaLista"/>
        <w:numPr>
          <w:ilvl w:val="0"/>
          <w:numId w:val="5"/>
        </w:numPr>
        <w:spacing w:after="0"/>
        <w:ind w:left="7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Período da </w:t>
      </w:r>
      <w:r w:rsidR="00A23ED7" w:rsidRPr="00844DCC">
        <w:rPr>
          <w:bCs/>
          <w:sz w:val="28"/>
          <w:szCs w:val="28"/>
        </w:rPr>
        <w:t>Ordem do Dia</w:t>
      </w:r>
      <w:r>
        <w:rPr>
          <w:bCs/>
          <w:sz w:val="28"/>
          <w:szCs w:val="28"/>
        </w:rPr>
        <w:t>:</w:t>
      </w:r>
    </w:p>
    <w:p w:rsidR="00844DCC" w:rsidRDefault="00654978" w:rsidP="00844DCC">
      <w:pPr>
        <w:pStyle w:val="PargrafodaLista"/>
        <w:numPr>
          <w:ilvl w:val="1"/>
          <w:numId w:val="5"/>
        </w:numPr>
        <w:spacing w:after="0"/>
        <w:ind w:left="1276" w:hanging="567"/>
        <w:jc w:val="both"/>
        <w:rPr>
          <w:sz w:val="28"/>
          <w:szCs w:val="28"/>
        </w:rPr>
      </w:pPr>
      <w:r w:rsidRPr="00A23ED7">
        <w:rPr>
          <w:sz w:val="28"/>
          <w:szCs w:val="28"/>
        </w:rPr>
        <w:t xml:space="preserve">Apreciação da Informação Escrita da Presidente </w:t>
      </w:r>
      <w:r>
        <w:rPr>
          <w:sz w:val="28"/>
          <w:szCs w:val="28"/>
        </w:rPr>
        <w:t xml:space="preserve">da Junta </w:t>
      </w:r>
      <w:r w:rsidRPr="00A23ED7">
        <w:rPr>
          <w:sz w:val="28"/>
          <w:szCs w:val="28"/>
        </w:rPr>
        <w:t>sobre a ativi</w:t>
      </w:r>
      <w:r>
        <w:rPr>
          <w:sz w:val="28"/>
          <w:szCs w:val="28"/>
        </w:rPr>
        <w:t>dade da União das Freguesias;</w:t>
      </w:r>
    </w:p>
    <w:p w:rsidR="00261B4D" w:rsidRPr="000E37DA" w:rsidRDefault="00654978" w:rsidP="00844DCC">
      <w:pPr>
        <w:numPr>
          <w:ilvl w:val="1"/>
          <w:numId w:val="5"/>
        </w:numPr>
        <w:spacing w:after="0"/>
        <w:ind w:left="1276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Apresentação da Prestação de Contas e Relatório de Gestão de 2018</w:t>
      </w:r>
      <w:r w:rsidR="00023ED7">
        <w:rPr>
          <w:sz w:val="28"/>
          <w:szCs w:val="28"/>
        </w:rPr>
        <w:t>;</w:t>
      </w:r>
    </w:p>
    <w:p w:rsidR="00261B4D" w:rsidRPr="00261B4D" w:rsidRDefault="00654978" w:rsidP="00844DCC">
      <w:pPr>
        <w:numPr>
          <w:ilvl w:val="1"/>
          <w:numId w:val="5"/>
        </w:numPr>
        <w:spacing w:after="0"/>
        <w:ind w:left="1276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1ª Revisão Orçamental e Revisão do PPI de 2019</w:t>
      </w:r>
      <w:r w:rsidR="00023ED7">
        <w:rPr>
          <w:sz w:val="28"/>
          <w:szCs w:val="28"/>
        </w:rPr>
        <w:t>;</w:t>
      </w:r>
    </w:p>
    <w:p w:rsidR="00A23ED7" w:rsidRPr="00FD3D78" w:rsidRDefault="00654978" w:rsidP="00844DCC">
      <w:pPr>
        <w:numPr>
          <w:ilvl w:val="1"/>
          <w:numId w:val="5"/>
        </w:numPr>
        <w:spacing w:after="0"/>
        <w:ind w:left="1276" w:hanging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Autorização Genérica para a Assunção de Compromissos Plurianuais</w:t>
      </w:r>
      <w:r w:rsidR="00C27CFA">
        <w:rPr>
          <w:bCs/>
          <w:sz w:val="28"/>
          <w:szCs w:val="28"/>
        </w:rPr>
        <w:t>;</w:t>
      </w:r>
    </w:p>
    <w:p w:rsidR="00FD3D78" w:rsidRDefault="00654978" w:rsidP="00FD3D78">
      <w:pPr>
        <w:pStyle w:val="PargrafodaLista"/>
        <w:numPr>
          <w:ilvl w:val="1"/>
          <w:numId w:val="5"/>
        </w:numPr>
        <w:spacing w:after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Mapa de Pessoal</w:t>
      </w:r>
      <w:r w:rsidR="00FD3D78">
        <w:rPr>
          <w:sz w:val="28"/>
          <w:szCs w:val="28"/>
        </w:rPr>
        <w:t>;</w:t>
      </w:r>
    </w:p>
    <w:p w:rsidR="00E74B1E" w:rsidRDefault="00654978" w:rsidP="00FD3D78">
      <w:pPr>
        <w:pStyle w:val="PargrafodaLista"/>
        <w:numPr>
          <w:ilvl w:val="1"/>
          <w:numId w:val="5"/>
        </w:numPr>
        <w:spacing w:after="0"/>
        <w:ind w:left="1276" w:hanging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Mapa de Inventário;</w:t>
      </w:r>
    </w:p>
    <w:p w:rsidR="00654978" w:rsidRPr="00844DCC" w:rsidRDefault="00654978" w:rsidP="00FD3D78">
      <w:pPr>
        <w:pStyle w:val="PargrafodaLista"/>
        <w:numPr>
          <w:ilvl w:val="1"/>
          <w:numId w:val="5"/>
        </w:numPr>
        <w:spacing w:after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Leitura e aprovação da Ata da Assembleia de Dezembro de 2018.</w:t>
      </w:r>
    </w:p>
    <w:p w:rsidR="00AF1C30" w:rsidRPr="00894A1F" w:rsidRDefault="00AF1C30" w:rsidP="00AF1C30">
      <w:pPr>
        <w:spacing w:after="0"/>
        <w:ind w:left="792"/>
        <w:contextualSpacing/>
        <w:jc w:val="both"/>
        <w:rPr>
          <w:b/>
          <w:sz w:val="20"/>
          <w:szCs w:val="20"/>
        </w:rPr>
      </w:pPr>
    </w:p>
    <w:p w:rsidR="00351E37" w:rsidRPr="00D378C5" w:rsidRDefault="00351E37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>Para constar e produzir todos os efeitos legais, se publica o presente edital que vai ser afixado em todos os lugares de estilo.</w:t>
      </w:r>
    </w:p>
    <w:p w:rsidR="00F92CF9" w:rsidRPr="00835562" w:rsidRDefault="00F92CF9" w:rsidP="00AF1C30">
      <w:pPr>
        <w:spacing w:after="0"/>
        <w:contextualSpacing/>
        <w:jc w:val="both"/>
        <w:rPr>
          <w:rFonts w:ascii="Calibri" w:hAnsi="Calibri"/>
          <w:sz w:val="20"/>
          <w:szCs w:val="20"/>
        </w:rPr>
      </w:pPr>
    </w:p>
    <w:p w:rsidR="00351E37" w:rsidRPr="00D378C5" w:rsidRDefault="002B1320" w:rsidP="00AF1C30">
      <w:pPr>
        <w:spacing w:after="0"/>
        <w:contextualSpacing/>
        <w:jc w:val="both"/>
        <w:rPr>
          <w:rFonts w:ascii="Calibri" w:hAnsi="Calibri"/>
          <w:sz w:val="28"/>
          <w:szCs w:val="28"/>
        </w:rPr>
      </w:pPr>
      <w:r w:rsidRPr="00D378C5">
        <w:rPr>
          <w:rFonts w:ascii="Calibri" w:hAnsi="Calibri"/>
          <w:sz w:val="28"/>
          <w:szCs w:val="28"/>
        </w:rPr>
        <w:t xml:space="preserve">Barreiro e Lavradio, </w:t>
      </w:r>
      <w:r w:rsidR="00654978">
        <w:rPr>
          <w:rFonts w:ascii="Calibri" w:hAnsi="Calibri"/>
          <w:sz w:val="28"/>
          <w:szCs w:val="28"/>
        </w:rPr>
        <w:t>22</w:t>
      </w:r>
      <w:r w:rsidR="00351E37" w:rsidRPr="00D378C5">
        <w:rPr>
          <w:rFonts w:ascii="Calibri" w:hAnsi="Calibri"/>
          <w:sz w:val="28"/>
          <w:szCs w:val="28"/>
        </w:rPr>
        <w:t xml:space="preserve"> de </w:t>
      </w:r>
      <w:r w:rsidR="00844DCC">
        <w:rPr>
          <w:rFonts w:ascii="Calibri" w:hAnsi="Calibri"/>
          <w:sz w:val="28"/>
          <w:szCs w:val="28"/>
        </w:rPr>
        <w:t>abril</w:t>
      </w:r>
      <w:r w:rsidR="004B716C">
        <w:rPr>
          <w:rFonts w:ascii="Calibri" w:hAnsi="Calibri"/>
          <w:sz w:val="28"/>
          <w:szCs w:val="28"/>
        </w:rPr>
        <w:t xml:space="preserve"> de 201</w:t>
      </w:r>
      <w:r w:rsidR="00654978">
        <w:rPr>
          <w:rFonts w:ascii="Calibri" w:hAnsi="Calibri"/>
          <w:sz w:val="28"/>
          <w:szCs w:val="28"/>
        </w:rPr>
        <w:t>9</w:t>
      </w:r>
    </w:p>
    <w:p w:rsidR="002B1320" w:rsidRPr="00835562" w:rsidRDefault="002B1320" w:rsidP="00351E37">
      <w:pPr>
        <w:jc w:val="both"/>
        <w:rPr>
          <w:rFonts w:ascii="Calibri" w:hAnsi="Calibri"/>
          <w:sz w:val="20"/>
          <w:szCs w:val="20"/>
        </w:rPr>
      </w:pPr>
    </w:p>
    <w:p w:rsidR="00351E37" w:rsidRPr="00D378C5" w:rsidRDefault="00E00F13" w:rsidP="00351E37">
      <w:pPr>
        <w:jc w:val="center"/>
        <w:rPr>
          <w:rFonts w:ascii="Calibri" w:hAnsi="Calibri"/>
          <w:b/>
          <w:sz w:val="28"/>
          <w:szCs w:val="28"/>
        </w:rPr>
      </w:pPr>
      <w:r w:rsidRPr="00D378C5">
        <w:rPr>
          <w:rFonts w:ascii="Calibri" w:hAnsi="Calibri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231775</wp:posOffset>
            </wp:positionV>
            <wp:extent cx="2209800" cy="801884"/>
            <wp:effectExtent l="0" t="0" r="0" b="0"/>
            <wp:wrapNone/>
            <wp:docPr id="1" name="Picture 1" descr="C:\Users\fpu041\Desktop\UFBL\ASSINATURA A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u041\Desktop\UFBL\ASSINATURA AB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E37" w:rsidRPr="00D378C5">
        <w:rPr>
          <w:rFonts w:ascii="Calibri" w:hAnsi="Calibri"/>
          <w:b/>
          <w:sz w:val="28"/>
          <w:szCs w:val="28"/>
        </w:rPr>
        <w:t>O Presidente da Assembleia de Freguesia</w:t>
      </w:r>
    </w:p>
    <w:p w:rsidR="00351E37" w:rsidRPr="00835562" w:rsidRDefault="00351E37" w:rsidP="00351E37">
      <w:pPr>
        <w:jc w:val="center"/>
        <w:rPr>
          <w:rFonts w:ascii="Calibri" w:hAnsi="Calibri"/>
          <w:b/>
          <w:sz w:val="20"/>
          <w:szCs w:val="20"/>
        </w:rPr>
      </w:pPr>
    </w:p>
    <w:p w:rsidR="00351E37" w:rsidRPr="00D378C5" w:rsidRDefault="00351E37" w:rsidP="00351E37">
      <w:pPr>
        <w:jc w:val="center"/>
        <w:rPr>
          <w:rFonts w:ascii="Calibri" w:hAnsi="Calibri"/>
          <w:b/>
          <w:sz w:val="28"/>
          <w:szCs w:val="28"/>
        </w:rPr>
      </w:pPr>
    </w:p>
    <w:p w:rsidR="00351E37" w:rsidRPr="00D378C5" w:rsidRDefault="00351E37" w:rsidP="00351E37">
      <w:pPr>
        <w:jc w:val="center"/>
        <w:rPr>
          <w:b/>
          <w:sz w:val="28"/>
          <w:szCs w:val="28"/>
        </w:rPr>
      </w:pPr>
      <w:r w:rsidRPr="00D378C5">
        <w:rPr>
          <w:rFonts w:ascii="Calibri" w:hAnsi="Calibri"/>
          <w:b/>
          <w:sz w:val="28"/>
          <w:szCs w:val="28"/>
        </w:rPr>
        <w:t>Álvaro Manuel Robalo Branco</w:t>
      </w:r>
      <w:r w:rsidR="00E00F13" w:rsidRPr="00D378C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51E37" w:rsidRPr="00D378C5" w:rsidSect="00A23ED7">
      <w:headerReference w:type="default" r:id="rId8"/>
      <w:pgSz w:w="11906" w:h="16838"/>
      <w:pgMar w:top="2313" w:right="849" w:bottom="568" w:left="1418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58" w:rsidRDefault="00AD6A58" w:rsidP="009647A3">
      <w:pPr>
        <w:spacing w:after="0" w:line="240" w:lineRule="auto"/>
      </w:pPr>
      <w:r>
        <w:separator/>
      </w:r>
    </w:p>
  </w:endnote>
  <w:endnote w:type="continuationSeparator" w:id="0">
    <w:p w:rsidR="00AD6A58" w:rsidRDefault="00AD6A58" w:rsidP="0096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58" w:rsidRDefault="00AD6A58" w:rsidP="009647A3">
      <w:pPr>
        <w:spacing w:after="0" w:line="240" w:lineRule="auto"/>
      </w:pPr>
      <w:r>
        <w:separator/>
      </w:r>
    </w:p>
  </w:footnote>
  <w:footnote w:type="continuationSeparator" w:id="0">
    <w:p w:rsidR="00AD6A58" w:rsidRDefault="00AD6A58" w:rsidP="0096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49560"/>
      <w:docPartObj>
        <w:docPartGallery w:val="Page Numbers (Top of Page)"/>
        <w:docPartUnique/>
      </w:docPartObj>
    </w:sdtPr>
    <w:sdtContent>
      <w:p w:rsidR="000D1787" w:rsidRPr="001A7F28" w:rsidRDefault="000D1787" w:rsidP="00351E37">
        <w:pPr>
          <w:pStyle w:val="Cabealho"/>
          <w:tabs>
            <w:tab w:val="clear" w:pos="4252"/>
            <w:tab w:val="clear" w:pos="8504"/>
          </w:tabs>
          <w:ind w:left="2410" w:right="-426"/>
          <w:rPr>
            <w:rFonts w:eastAsiaTheme="majorEastAsia" w:cstheme="majorBidi"/>
            <w:b/>
            <w:sz w:val="52"/>
            <w:szCs w:val="56"/>
          </w:rPr>
        </w:pPr>
        <w:r w:rsidRPr="001A7F28">
          <w:rPr>
            <w:rFonts w:eastAsiaTheme="majorEastAsia" w:cstheme="majorBidi"/>
            <w:b/>
            <w:noProof/>
            <w:sz w:val="52"/>
            <w:szCs w:val="56"/>
            <w:lang w:eastAsia="pt-PT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-624205</wp:posOffset>
              </wp:positionH>
              <wp:positionV relativeFrom="paragraph">
                <wp:posOffset>-171450</wp:posOffset>
              </wp:positionV>
              <wp:extent cx="1985210" cy="942975"/>
              <wp:effectExtent l="0" t="0" r="0" b="0"/>
              <wp:wrapNone/>
              <wp:docPr id="3" name="Picture 3" descr="C:\Users\fpu041\Pictures\UFBL_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fpu041\Pictures\UFBL_10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2620" cy="94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1A7F28">
          <w:rPr>
            <w:rFonts w:eastAsiaTheme="majorEastAsia" w:cstheme="majorBidi"/>
            <w:b/>
            <w:sz w:val="52"/>
            <w:szCs w:val="56"/>
          </w:rPr>
          <w:t>Assembleia de Freguesia</w:t>
        </w:r>
      </w:p>
      <w:p w:rsidR="000D1787" w:rsidRPr="001A7F28" w:rsidRDefault="000D1787" w:rsidP="000D1787">
        <w:pPr>
          <w:pStyle w:val="Cabealho"/>
          <w:ind w:left="2410"/>
          <w:jc w:val="center"/>
          <w:rPr>
            <w:rFonts w:eastAsiaTheme="majorEastAsia" w:cstheme="majorBidi"/>
            <w:b/>
            <w:sz w:val="18"/>
            <w:szCs w:val="18"/>
          </w:rPr>
        </w:pPr>
      </w:p>
      <w:p w:rsidR="000D1787" w:rsidRPr="001A7F28" w:rsidRDefault="000D1787" w:rsidP="00351E37">
        <w:pPr>
          <w:pStyle w:val="Cabealho"/>
          <w:ind w:left="2410" w:right="-284"/>
          <w:rPr>
            <w:rFonts w:eastAsiaTheme="majorEastAsia" w:cstheme="majorBidi"/>
            <w:b/>
            <w:sz w:val="36"/>
            <w:szCs w:val="44"/>
          </w:rPr>
        </w:pPr>
        <w:r w:rsidRPr="001A7F28">
          <w:rPr>
            <w:rFonts w:eastAsiaTheme="majorEastAsia" w:cstheme="majorBidi"/>
            <w:b/>
            <w:sz w:val="36"/>
            <w:szCs w:val="44"/>
          </w:rPr>
          <w:t>da União das Freguesias de Barreiro e Lavradio</w:t>
        </w:r>
      </w:p>
      <w:p w:rsidR="009647A3" w:rsidRDefault="00EE3523">
        <w:pPr>
          <w:pStyle w:val="Cabealho"/>
          <w:jc w:val="right"/>
        </w:pPr>
      </w:p>
    </w:sdtContent>
  </w:sdt>
  <w:p w:rsidR="009647A3" w:rsidRDefault="009647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17E"/>
    <w:multiLevelType w:val="hybridMultilevel"/>
    <w:tmpl w:val="D75093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8310A"/>
    <w:multiLevelType w:val="hybridMultilevel"/>
    <w:tmpl w:val="F7F2B0F0"/>
    <w:lvl w:ilvl="0" w:tplc="573E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DE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5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A0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9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7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8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8B0CA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8A563E"/>
    <w:multiLevelType w:val="multilevel"/>
    <w:tmpl w:val="E3B8B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3139E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E60C9"/>
    <w:rsid w:val="00023ED7"/>
    <w:rsid w:val="00067679"/>
    <w:rsid w:val="000D1787"/>
    <w:rsid w:val="000E37DA"/>
    <w:rsid w:val="00180CC8"/>
    <w:rsid w:val="001D76F2"/>
    <w:rsid w:val="00245713"/>
    <w:rsid w:val="00261B4D"/>
    <w:rsid w:val="00284989"/>
    <w:rsid w:val="002B1320"/>
    <w:rsid w:val="00300B51"/>
    <w:rsid w:val="00351E37"/>
    <w:rsid w:val="003533FA"/>
    <w:rsid w:val="003B4BE0"/>
    <w:rsid w:val="003E2D17"/>
    <w:rsid w:val="00410681"/>
    <w:rsid w:val="0044726D"/>
    <w:rsid w:val="00454AF9"/>
    <w:rsid w:val="00486620"/>
    <w:rsid w:val="004A3A57"/>
    <w:rsid w:val="004B716C"/>
    <w:rsid w:val="004D7B17"/>
    <w:rsid w:val="004E55D6"/>
    <w:rsid w:val="004E7DBB"/>
    <w:rsid w:val="00571AC1"/>
    <w:rsid w:val="00654978"/>
    <w:rsid w:val="006B523A"/>
    <w:rsid w:val="006C49F4"/>
    <w:rsid w:val="006D1399"/>
    <w:rsid w:val="00760E89"/>
    <w:rsid w:val="007812B0"/>
    <w:rsid w:val="00797CC1"/>
    <w:rsid w:val="007B1EF9"/>
    <w:rsid w:val="007E61D5"/>
    <w:rsid w:val="0082308B"/>
    <w:rsid w:val="00834DEA"/>
    <w:rsid w:val="00835562"/>
    <w:rsid w:val="00844DCC"/>
    <w:rsid w:val="00894A1F"/>
    <w:rsid w:val="008E5BED"/>
    <w:rsid w:val="008F64B3"/>
    <w:rsid w:val="00931D87"/>
    <w:rsid w:val="00932D68"/>
    <w:rsid w:val="009610D4"/>
    <w:rsid w:val="009647A3"/>
    <w:rsid w:val="009B72F2"/>
    <w:rsid w:val="009C4A91"/>
    <w:rsid w:val="009C5270"/>
    <w:rsid w:val="00A23ED7"/>
    <w:rsid w:val="00AD6A58"/>
    <w:rsid w:val="00AE60C9"/>
    <w:rsid w:val="00AF1C30"/>
    <w:rsid w:val="00B00AB2"/>
    <w:rsid w:val="00B053F2"/>
    <w:rsid w:val="00B118DA"/>
    <w:rsid w:val="00B669AC"/>
    <w:rsid w:val="00BA5B20"/>
    <w:rsid w:val="00BC78BF"/>
    <w:rsid w:val="00C27CFA"/>
    <w:rsid w:val="00C614D0"/>
    <w:rsid w:val="00C67CCE"/>
    <w:rsid w:val="00C97F5C"/>
    <w:rsid w:val="00CE3995"/>
    <w:rsid w:val="00D114FA"/>
    <w:rsid w:val="00D378C5"/>
    <w:rsid w:val="00E00F13"/>
    <w:rsid w:val="00E06FE6"/>
    <w:rsid w:val="00E45CEF"/>
    <w:rsid w:val="00E572D9"/>
    <w:rsid w:val="00E74B1E"/>
    <w:rsid w:val="00EE3523"/>
    <w:rsid w:val="00EE54A5"/>
    <w:rsid w:val="00F03242"/>
    <w:rsid w:val="00F33965"/>
    <w:rsid w:val="00F51779"/>
    <w:rsid w:val="00F92CF9"/>
    <w:rsid w:val="00FD3D78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39"/>
    <w:rsid w:val="00E5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647A3"/>
  </w:style>
  <w:style w:type="paragraph" w:styleId="Rodap">
    <w:name w:val="footer"/>
    <w:basedOn w:val="Normal"/>
    <w:link w:val="RodapCarcter"/>
    <w:uiPriority w:val="99"/>
    <w:unhideWhenUsed/>
    <w:rsid w:val="00964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647A3"/>
  </w:style>
  <w:style w:type="paragraph" w:styleId="PargrafodaLista">
    <w:name w:val="List Paragraph"/>
    <w:basedOn w:val="Normal"/>
    <w:uiPriority w:val="34"/>
    <w:qFormat/>
    <w:rsid w:val="00AF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833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4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77540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2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SGFPBP, SA.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Branco</dc:creator>
  <cp:lastModifiedBy>Vogal Ana</cp:lastModifiedBy>
  <cp:revision>2</cp:revision>
  <cp:lastPrinted>2019-04-23T09:13:00Z</cp:lastPrinted>
  <dcterms:created xsi:type="dcterms:W3CDTF">2020-02-13T10:20:00Z</dcterms:created>
  <dcterms:modified xsi:type="dcterms:W3CDTF">2020-02-13T10:20:00Z</dcterms:modified>
</cp:coreProperties>
</file>